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01" w:rsidRDefault="0006354D" w:rsidP="0006354D">
      <w:pPr>
        <w:rPr>
          <w:rFonts w:ascii="Times New Roman" w:hAnsi="Times New Roman"/>
          <w:b/>
          <w:sz w:val="32"/>
        </w:rPr>
      </w:pPr>
      <w:r w:rsidRPr="00075451">
        <w:rPr>
          <w:rFonts w:ascii="Times New Roman" w:hAnsi="Times New Roman"/>
          <w:b/>
          <w:sz w:val="32"/>
        </w:rPr>
        <w:t>16</w:t>
      </w:r>
      <w:r w:rsidR="003278E3">
        <w:rPr>
          <w:rFonts w:ascii="Times New Roman" w:hAnsi="Times New Roman"/>
          <w:b/>
          <w:sz w:val="32"/>
        </w:rPr>
        <w:t>29B29</w:t>
      </w:r>
      <w:r w:rsidR="00A9697D">
        <w:rPr>
          <w:rFonts w:ascii="Times New Roman" w:hAnsi="Times New Roman"/>
          <w:b/>
          <w:sz w:val="32"/>
        </w:rPr>
        <w:t xml:space="preserve"> </w:t>
      </w:r>
      <w:r w:rsidR="003278E3">
        <w:rPr>
          <w:rFonts w:ascii="Times New Roman" w:hAnsi="Times New Roman"/>
          <w:b/>
          <w:sz w:val="32"/>
        </w:rPr>
        <w:t>Nicholas Justice</w:t>
      </w:r>
      <w:r w:rsidR="00A9697D">
        <w:rPr>
          <w:rFonts w:ascii="Times New Roman" w:hAnsi="Times New Roman"/>
          <w:b/>
          <w:sz w:val="32"/>
        </w:rPr>
        <w:t xml:space="preserve"> </w:t>
      </w:r>
      <w:r w:rsidR="00341494">
        <w:rPr>
          <w:rFonts w:ascii="Times New Roman" w:hAnsi="Times New Roman"/>
          <w:b/>
          <w:sz w:val="32"/>
        </w:rPr>
        <w:t xml:space="preserve">of </w:t>
      </w:r>
      <w:r w:rsidR="00333DFA">
        <w:rPr>
          <w:rFonts w:ascii="Times New Roman" w:hAnsi="Times New Roman"/>
          <w:b/>
          <w:sz w:val="32"/>
        </w:rPr>
        <w:t>Egham</w:t>
      </w:r>
      <w:r w:rsidRPr="00075451">
        <w:rPr>
          <w:rFonts w:ascii="Times New Roman" w:hAnsi="Times New Roman"/>
          <w:b/>
          <w:sz w:val="32"/>
        </w:rPr>
        <w:t xml:space="preserve"> TS draft SG.docx</w:t>
      </w:r>
    </w:p>
    <w:p w:rsidR="00B84801" w:rsidRDefault="00B84801" w:rsidP="0006354D">
      <w:pPr>
        <w:rPr>
          <w:rFonts w:ascii="Times New Roman" w:hAnsi="Times New Roman"/>
          <w:b/>
          <w:sz w:val="32"/>
        </w:rPr>
      </w:pPr>
    </w:p>
    <w:p w:rsidR="005956C6" w:rsidRPr="005956C6" w:rsidRDefault="00B84801" w:rsidP="0006354D">
      <w:pPr>
        <w:rPr>
          <w:rFonts w:ascii="Times New Roman" w:hAnsi="Times New Roman"/>
          <w:b/>
          <w:sz w:val="28"/>
        </w:rPr>
      </w:pPr>
      <w:r w:rsidRPr="005956C6">
        <w:rPr>
          <w:rFonts w:ascii="Times New Roman" w:hAnsi="Times New Roman"/>
          <w:b/>
          <w:sz w:val="28"/>
        </w:rPr>
        <w:t xml:space="preserve">N.B.  This will is for the husband of Judith Justice 1636B14.  It appears that Judith was married twice and in her will </w:t>
      </w:r>
      <w:r w:rsidR="005956C6" w:rsidRPr="005956C6">
        <w:rPr>
          <w:rFonts w:ascii="Times New Roman" w:hAnsi="Times New Roman"/>
          <w:b/>
          <w:sz w:val="28"/>
        </w:rPr>
        <w:t>leaves items only to her Nealand children</w:t>
      </w:r>
      <w:r w:rsidR="005956C6">
        <w:rPr>
          <w:rFonts w:ascii="Times New Roman" w:hAnsi="Times New Roman"/>
          <w:b/>
          <w:sz w:val="28"/>
        </w:rPr>
        <w:t xml:space="preserve"> (first marriage?)</w:t>
      </w:r>
      <w:r w:rsidR="005956C6" w:rsidRPr="005956C6">
        <w:rPr>
          <w:rFonts w:ascii="Times New Roman" w:hAnsi="Times New Roman"/>
          <w:b/>
          <w:sz w:val="28"/>
        </w:rPr>
        <w:t>.  There are some common names in the wills as follows:</w:t>
      </w:r>
    </w:p>
    <w:p w:rsidR="005956C6" w:rsidRPr="005956C6" w:rsidRDefault="005956C6" w:rsidP="0006354D">
      <w:pPr>
        <w:rPr>
          <w:rFonts w:ascii="Times New Roman" w:hAnsi="Times New Roman"/>
          <w:b/>
          <w:sz w:val="28"/>
        </w:rPr>
      </w:pPr>
      <w:r w:rsidRPr="005956C6">
        <w:rPr>
          <w:rFonts w:ascii="Times New Roman" w:hAnsi="Times New Roman"/>
          <w:b/>
          <w:sz w:val="28"/>
        </w:rPr>
        <w:t>* William Yong - Judith's brother an overseer to Nicholas and a witness to Judith's will</w:t>
      </w:r>
    </w:p>
    <w:p w:rsidR="005956C6" w:rsidRPr="005956C6" w:rsidRDefault="005956C6" w:rsidP="0006354D">
      <w:pPr>
        <w:rPr>
          <w:rFonts w:ascii="Times New Roman" w:hAnsi="Times New Roman"/>
          <w:b/>
          <w:sz w:val="28"/>
        </w:rPr>
      </w:pPr>
      <w:r w:rsidRPr="005956C6">
        <w:rPr>
          <w:rFonts w:ascii="Times New Roman" w:hAnsi="Times New Roman"/>
          <w:b/>
          <w:sz w:val="28"/>
        </w:rPr>
        <w:t>* Thomas Ansell - witness (and writer) for Nicholas and the same for Judith</w:t>
      </w:r>
    </w:p>
    <w:p w:rsidR="007240D8" w:rsidRPr="005956C6" w:rsidRDefault="005956C6" w:rsidP="0006354D">
      <w:pPr>
        <w:rPr>
          <w:rFonts w:ascii="Times New Roman" w:hAnsi="Times New Roman"/>
          <w:b/>
          <w:sz w:val="28"/>
        </w:rPr>
      </w:pPr>
      <w:r w:rsidRPr="005956C6">
        <w:rPr>
          <w:rFonts w:ascii="Times New Roman" w:hAnsi="Times New Roman"/>
          <w:b/>
          <w:sz w:val="28"/>
        </w:rPr>
        <w:t>*Thomas Wexsome of Thorpe - praiser to Nicholas and overseer to Judith</w:t>
      </w:r>
    </w:p>
    <w:p w:rsidR="007240D8" w:rsidRDefault="007240D8" w:rsidP="0006354D">
      <w:pPr>
        <w:rPr>
          <w:rFonts w:ascii="Times New Roman" w:hAnsi="Times New Roman"/>
          <w:b/>
          <w:sz w:val="32"/>
        </w:rPr>
      </w:pPr>
    </w:p>
    <w:p w:rsidR="001B3C54" w:rsidRDefault="00B27211" w:rsidP="003278E3">
      <w:pPr>
        <w:spacing w:line="360" w:lineRule="auto"/>
        <w:rPr>
          <w:rFonts w:ascii="Times New Roman" w:hAnsi="Times New Roman"/>
          <w:b/>
        </w:rPr>
      </w:pPr>
      <w:r w:rsidRPr="001B3C54">
        <w:rPr>
          <w:rFonts w:ascii="Times New Roman" w:hAnsi="Times New Roman"/>
          <w:b/>
        </w:rPr>
        <w:t xml:space="preserve">In </w:t>
      </w:r>
      <w:r w:rsidR="001B3C54">
        <w:rPr>
          <w:rFonts w:ascii="Times New Roman" w:hAnsi="Times New Roman"/>
          <w:b/>
        </w:rPr>
        <w:t xml:space="preserve">the name of god amen </w:t>
      </w:r>
      <w:r w:rsidR="001B3C54" w:rsidRPr="001B3C54">
        <w:rPr>
          <w:rFonts w:ascii="Times New Roman" w:hAnsi="Times New Roman"/>
          <w:b/>
        </w:rPr>
        <w:t>the xixth daie of June in the first year of the raigne</w:t>
      </w:r>
      <w:r w:rsidR="001B3C54">
        <w:rPr>
          <w:rFonts w:ascii="Times New Roman" w:hAnsi="Times New Roman"/>
          <w:b/>
        </w:rPr>
        <w:t xml:space="preserve"> of our Soueraigne lord Charls by the</w:t>
      </w:r>
    </w:p>
    <w:p w:rsidR="001B3C54" w:rsidRDefault="001B3C54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grace of god King of England Scotland France and Irland defender of the faith - I Nicholas Justes of Egham in the countie</w:t>
      </w:r>
    </w:p>
    <w:p w:rsidR="001B3C54" w:rsidRDefault="001B3C54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of Surry weaver finding my ^selfe^ not well in bodie but in perfect memory I give god </w:t>
      </w:r>
      <w:r w:rsidRPr="006C305A">
        <w:rPr>
          <w:rFonts w:ascii="Times New Roman" w:hAnsi="Times New Roman"/>
          <w:b/>
        </w:rPr>
        <w:t xml:space="preserve">thanks </w:t>
      </w:r>
      <w:r w:rsidRPr="006870F0">
        <w:rPr>
          <w:rFonts w:ascii="Times New Roman" w:hAnsi="Times New Roman"/>
          <w:b/>
        </w:rPr>
        <w:t>for</w:t>
      </w:r>
      <w:r w:rsidR="006870F0" w:rsidRPr="006870F0">
        <w:rPr>
          <w:rFonts w:ascii="Times New Roman" w:hAnsi="Times New Roman"/>
          <w:b/>
        </w:rPr>
        <w:t xml:space="preserve"> it do</w:t>
      </w:r>
      <w:r>
        <w:rPr>
          <w:rFonts w:ascii="Times New Roman" w:hAnsi="Times New Roman"/>
          <w:b/>
        </w:rPr>
        <w:t xml:space="preserve"> ordaine and make this my last will</w:t>
      </w:r>
    </w:p>
    <w:p w:rsidR="001B3C54" w:rsidRDefault="001B3C54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will and testement in mann[e]r and forme as foloweth First I give and bequith my soull to allmightie god my savior and</w:t>
      </w:r>
    </w:p>
    <w:p w:rsidR="00D04210" w:rsidRDefault="001B3C54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redemer and my bodie to be buryed in the church yeard of Egham if I </w:t>
      </w:r>
      <w:r w:rsidR="00D04210">
        <w:rPr>
          <w:rFonts w:ascii="Times New Roman" w:hAnsi="Times New Roman"/>
          <w:b/>
        </w:rPr>
        <w:t>live ther till that tyme. It[em] I geve and beqeth to my sonn</w:t>
      </w:r>
    </w:p>
    <w:p w:rsidR="00D04210" w:rsidRDefault="00D04210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Nicholas Justes xijd to be paid vnto hym wythin one yeare after my deceas</w:t>
      </w:r>
      <w:r w:rsidR="006870F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It[em] ageve and bequith to my daughter Frances</w:t>
      </w:r>
    </w:p>
    <w:p w:rsidR="00BF4EC9" w:rsidRDefault="00D04210" w:rsidP="003278E3">
      <w:pPr>
        <w:spacing w:line="360" w:lineRule="auto"/>
        <w:rPr>
          <w:rFonts w:ascii="Times New Roman" w:hAnsi="Times New Roman"/>
          <w:b/>
        </w:rPr>
      </w:pPr>
      <w:r w:rsidRPr="006870F0">
        <w:rPr>
          <w:rFonts w:ascii="Times New Roman" w:hAnsi="Times New Roman"/>
          <w:b/>
        </w:rPr>
        <w:t>howard</w:t>
      </w:r>
      <w:r>
        <w:rPr>
          <w:rFonts w:ascii="Times New Roman" w:hAnsi="Times New Roman"/>
          <w:b/>
        </w:rPr>
        <w:t xml:space="preserve"> xijd </w:t>
      </w:r>
      <w:r w:rsidR="00BF4EC9">
        <w:rPr>
          <w:rFonts w:ascii="Times New Roman" w:hAnsi="Times New Roman"/>
          <w:b/>
        </w:rPr>
        <w:t>to be paid to her wythin one yeare after my deceas It[em] I geve and bequith to my sone</w:t>
      </w:r>
    </w:p>
    <w:p w:rsidR="00BF4EC9" w:rsidRDefault="006870F0" w:rsidP="003278E3">
      <w:pPr>
        <w:spacing w:line="360" w:lineRule="auto"/>
        <w:rPr>
          <w:rFonts w:ascii="Times New Roman" w:hAnsi="Times New Roman"/>
          <w:b/>
        </w:rPr>
      </w:pPr>
      <w:r w:rsidRPr="006870F0">
        <w:rPr>
          <w:rFonts w:ascii="Times New Roman" w:hAnsi="Times New Roman"/>
          <w:b/>
        </w:rPr>
        <w:t>rise?</w:t>
      </w:r>
      <w:r w:rsidR="00BF4EC9">
        <w:rPr>
          <w:rFonts w:ascii="Times New Roman" w:hAnsi="Times New Roman"/>
          <w:b/>
        </w:rPr>
        <w:t xml:space="preserve"> Justes xijd if ever hee</w:t>
      </w:r>
    </w:p>
    <w:p w:rsidR="00C11FA9" w:rsidRDefault="00BF4EC9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com to demand it </w:t>
      </w:r>
      <w:r w:rsidR="006870F0">
        <w:rPr>
          <w:rFonts w:ascii="Times New Roman" w:hAnsi="Times New Roman"/>
          <w:b/>
        </w:rPr>
        <w:t>It[em]</w:t>
      </w:r>
      <w:r w:rsidRPr="00071267"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</w:rPr>
        <w:t xml:space="preserve">I geve and beqith to my god sone nycholas Justes the </w:t>
      </w:r>
      <w:r w:rsidR="006870F0">
        <w:rPr>
          <w:rFonts w:ascii="Times New Roman" w:hAnsi="Times New Roman"/>
          <w:b/>
        </w:rPr>
        <w:t>sone of my sone of</w:t>
      </w:r>
      <w:r>
        <w:rPr>
          <w:rFonts w:ascii="Times New Roman" w:hAnsi="Times New Roman"/>
          <w:b/>
        </w:rPr>
        <w:t xml:space="preserve"> my sone </w:t>
      </w:r>
      <w:r w:rsidR="006870F0">
        <w:rPr>
          <w:rFonts w:ascii="Times New Roman" w:hAnsi="Times New Roman"/>
          <w:b/>
        </w:rPr>
        <w:t xml:space="preserve">(sic) </w:t>
      </w:r>
      <w:r>
        <w:rPr>
          <w:rFonts w:ascii="Times New Roman" w:hAnsi="Times New Roman"/>
          <w:b/>
        </w:rPr>
        <w:t xml:space="preserve">nicholas Justes </w:t>
      </w:r>
      <w:r w:rsidR="00C11FA9" w:rsidRPr="006870F0">
        <w:rPr>
          <w:rFonts w:ascii="Times New Roman" w:hAnsi="Times New Roman"/>
          <w:b/>
        </w:rPr>
        <w:t>one yew and</w:t>
      </w:r>
      <w:r w:rsidR="00C11FA9">
        <w:rPr>
          <w:rFonts w:ascii="Times New Roman" w:hAnsi="Times New Roman"/>
          <w:b/>
        </w:rPr>
        <w:t xml:space="preserve"> a lamb</w:t>
      </w:r>
    </w:p>
    <w:p w:rsidR="00C11FA9" w:rsidRDefault="00C11FA9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 the rest of my goods corne and cattell or any thing ells that shalbe known to be myne at my deceas I geve and bequith</w:t>
      </w:r>
    </w:p>
    <w:p w:rsidR="00C11FA9" w:rsidRDefault="00C11FA9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 my loving wyff Judith Justes ^whom I mak my^ soull executor to se my legersis ^paid^ and my debts paid and my Funeral descharged according to this</w:t>
      </w:r>
    </w:p>
    <w:p w:rsidR="00C11FA9" w:rsidRDefault="00C11FA9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my last will and testament It[em] I make my brother in law William yonge my overseer to se my will performed and for</w:t>
      </w:r>
    </w:p>
    <w:p w:rsidR="00C11FA9" w:rsidRDefault="006870F0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his pains I geve hym iijs</w:t>
      </w:r>
      <w:r w:rsidR="00C11FA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and iiijd </w:t>
      </w:r>
      <w:r w:rsidR="00C11FA9">
        <w:rPr>
          <w:rFonts w:ascii="Times New Roman" w:hAnsi="Times New Roman"/>
          <w:b/>
        </w:rPr>
        <w:t>and to this my last will and testement I have set  to my hand and seal the daye and year</w:t>
      </w:r>
    </w:p>
    <w:p w:rsidR="00C11FA9" w:rsidRDefault="00C11FA9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First a bove written</w:t>
      </w:r>
    </w:p>
    <w:p w:rsidR="00C11FA9" w:rsidRDefault="00C11FA9" w:rsidP="003278E3">
      <w:pPr>
        <w:spacing w:line="360" w:lineRule="auto"/>
        <w:rPr>
          <w:rFonts w:ascii="Times New Roman" w:hAnsi="Times New Roman"/>
          <w:b/>
        </w:rPr>
      </w:pPr>
    </w:p>
    <w:p w:rsidR="007E4D90" w:rsidRDefault="007E4D90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By </w:t>
      </w:r>
      <w:r w:rsidR="006870F0" w:rsidRPr="006870F0">
        <w:rPr>
          <w:rFonts w:ascii="Times New Roman" w:hAnsi="Times New Roman"/>
          <w:b/>
        </w:rPr>
        <w:t>me</w:t>
      </w:r>
      <w:r>
        <w:rPr>
          <w:rFonts w:ascii="Times New Roman" w:hAnsi="Times New Roman"/>
          <w:b/>
        </w:rPr>
        <w:t xml:space="preserve"> nicholas Justis</w:t>
      </w:r>
    </w:p>
    <w:p w:rsidR="007E4D90" w:rsidRDefault="007E4D90" w:rsidP="003278E3">
      <w:pPr>
        <w:spacing w:line="360" w:lineRule="auto"/>
        <w:rPr>
          <w:rFonts w:ascii="Times New Roman" w:hAnsi="Times New Roman"/>
          <w:b/>
        </w:rPr>
      </w:pPr>
    </w:p>
    <w:p w:rsidR="007E4D90" w:rsidRDefault="007E4D90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Witnes to this my last will and testement</w:t>
      </w:r>
    </w:p>
    <w:p w:rsidR="007E4D90" w:rsidRDefault="007E4D90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Thomas Ansell of </w:t>
      </w:r>
      <w:r w:rsidR="0047335C">
        <w:rPr>
          <w:rFonts w:ascii="Times New Roman" w:hAnsi="Times New Roman"/>
          <w:b/>
        </w:rPr>
        <w:t>chertsey</w:t>
      </w:r>
      <w:r w:rsidRPr="00622C3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- tayler</w:t>
      </w:r>
    </w:p>
    <w:p w:rsidR="009C53A4" w:rsidRDefault="007E4D90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John Ansell of </w:t>
      </w:r>
      <w:r w:rsidR="0047335C">
        <w:rPr>
          <w:rFonts w:ascii="Times New Roman" w:hAnsi="Times New Roman"/>
          <w:b/>
        </w:rPr>
        <w:t>chertsey</w:t>
      </w:r>
      <w:r>
        <w:rPr>
          <w:rFonts w:ascii="Times New Roman" w:hAnsi="Times New Roman"/>
          <w:b/>
        </w:rPr>
        <w:t xml:space="preserve"> tayler</w:t>
      </w:r>
    </w:p>
    <w:p w:rsidR="009C53A4" w:rsidRDefault="009C53A4" w:rsidP="003278E3">
      <w:pPr>
        <w:spacing w:line="360" w:lineRule="auto"/>
        <w:rPr>
          <w:rFonts w:ascii="Times New Roman" w:hAnsi="Times New Roman"/>
          <w:b/>
        </w:rPr>
      </w:pPr>
    </w:p>
    <w:p w:rsidR="00767F23" w:rsidRPr="0047335C" w:rsidRDefault="009C53A4" w:rsidP="003278E3">
      <w:pPr>
        <w:spacing w:line="360" w:lineRule="auto"/>
        <w:rPr>
          <w:rFonts w:ascii="Times New Roman" w:hAnsi="Times New Roman"/>
          <w:b/>
        </w:rPr>
      </w:pPr>
      <w:r w:rsidRPr="0047335C">
        <w:rPr>
          <w:rFonts w:ascii="Times New Roman" w:hAnsi="Times New Roman"/>
          <w:b/>
        </w:rPr>
        <w:t>An inu</w:t>
      </w:r>
      <w:r w:rsidR="00767F23" w:rsidRPr="0047335C">
        <w:rPr>
          <w:rFonts w:ascii="Times New Roman" w:hAnsi="Times New Roman"/>
          <w:b/>
        </w:rPr>
        <w:t>itory of al</w:t>
      </w:r>
      <w:r w:rsidR="0047335C" w:rsidRPr="0047335C">
        <w:rPr>
          <w:rFonts w:ascii="Times New Roman" w:hAnsi="Times New Roman"/>
          <w:b/>
        </w:rPr>
        <w:t>e</w:t>
      </w:r>
      <w:r w:rsidR="00767F23" w:rsidRPr="0047335C">
        <w:rPr>
          <w:rFonts w:ascii="Times New Roman" w:hAnsi="Times New Roman"/>
          <w:b/>
        </w:rPr>
        <w:t xml:space="preserve"> the goods of</w:t>
      </w:r>
    </w:p>
    <w:p w:rsidR="00767F23" w:rsidRPr="0047335C" w:rsidRDefault="00767F23" w:rsidP="003278E3">
      <w:pPr>
        <w:spacing w:line="360" w:lineRule="auto"/>
        <w:rPr>
          <w:rFonts w:ascii="Times New Roman" w:hAnsi="Times New Roman"/>
          <w:b/>
        </w:rPr>
      </w:pPr>
      <w:r w:rsidRPr="0047335C">
        <w:rPr>
          <w:rFonts w:ascii="Times New Roman" w:hAnsi="Times New Roman"/>
          <w:b/>
        </w:rPr>
        <w:t>Nicholas Justes of Eghim deses</w:t>
      </w:r>
    </w:p>
    <w:p w:rsidR="00767F23" w:rsidRPr="0047335C" w:rsidRDefault="00767F23" w:rsidP="003278E3">
      <w:pPr>
        <w:spacing w:line="360" w:lineRule="auto"/>
        <w:rPr>
          <w:rFonts w:ascii="Times New Roman" w:hAnsi="Times New Roman"/>
          <w:b/>
        </w:rPr>
      </w:pPr>
      <w:r w:rsidRPr="0047335C">
        <w:rPr>
          <w:rFonts w:ascii="Times New Roman" w:hAnsi="Times New Roman"/>
          <w:b/>
        </w:rPr>
        <w:t>taken the 17 of aprill 1629</w:t>
      </w:r>
    </w:p>
    <w:p w:rsidR="00767F23" w:rsidRDefault="00767F23" w:rsidP="003278E3">
      <w:pPr>
        <w:spacing w:line="360" w:lineRule="auto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0BF"/>
      </w:tblPr>
      <w:tblGrid>
        <w:gridCol w:w="9180"/>
        <w:gridCol w:w="709"/>
        <w:gridCol w:w="567"/>
        <w:gridCol w:w="582"/>
      </w:tblGrid>
      <w:tr w:rsidR="00767F23">
        <w:tc>
          <w:tcPr>
            <w:tcW w:w="9180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</w:t>
            </w:r>
          </w:p>
        </w:tc>
        <w:tc>
          <w:tcPr>
            <w:tcW w:w="567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582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767F23">
        <w:tc>
          <w:tcPr>
            <w:tcW w:w="9180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Inprimis for 4 fether beds 7 fether</w:t>
            </w:r>
          </w:p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Boulsters 5 fether pillows</w:t>
            </w:r>
          </w:p>
        </w:tc>
        <w:tc>
          <w:tcPr>
            <w:tcW w:w="709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82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</w:tr>
      <w:tr w:rsidR="00767F23">
        <w:tc>
          <w:tcPr>
            <w:tcW w:w="9180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It[e]m for 2 flok beds</w:t>
            </w:r>
          </w:p>
        </w:tc>
        <w:tc>
          <w:tcPr>
            <w:tcW w:w="709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82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</w:tr>
      <w:tr w:rsidR="00767F23">
        <w:tc>
          <w:tcPr>
            <w:tcW w:w="9180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It[e]m for 4 blankettes</w:t>
            </w:r>
          </w:p>
        </w:tc>
        <w:tc>
          <w:tcPr>
            <w:tcW w:w="709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82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</w:tr>
      <w:tr w:rsidR="00767F23">
        <w:tc>
          <w:tcPr>
            <w:tcW w:w="9180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It[e]m for 3 Courlettes</w:t>
            </w:r>
          </w:p>
        </w:tc>
        <w:tc>
          <w:tcPr>
            <w:tcW w:w="709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82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</w:tr>
      <w:tr w:rsidR="00767F23">
        <w:tc>
          <w:tcPr>
            <w:tcW w:w="9180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It[e]m for 3 Bedsteds</w:t>
            </w:r>
          </w:p>
        </w:tc>
        <w:tc>
          <w:tcPr>
            <w:tcW w:w="709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82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</w:tr>
      <w:tr w:rsidR="00767F23">
        <w:tc>
          <w:tcPr>
            <w:tcW w:w="9180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It[e]m for 10 paire of sheetes</w:t>
            </w:r>
          </w:p>
        </w:tc>
        <w:tc>
          <w:tcPr>
            <w:tcW w:w="709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82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</w:tr>
      <w:tr w:rsidR="00767F23">
        <w:tc>
          <w:tcPr>
            <w:tcW w:w="9180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It[e]m for 5 Chests</w:t>
            </w:r>
          </w:p>
        </w:tc>
        <w:tc>
          <w:tcPr>
            <w:tcW w:w="709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82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</w:tr>
      <w:tr w:rsidR="00767F23">
        <w:tc>
          <w:tcPr>
            <w:tcW w:w="9180" w:type="dxa"/>
          </w:tcPr>
          <w:p w:rsidR="00767F23" w:rsidRDefault="00767F23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It[e]m for 3 </w:t>
            </w:r>
            <w:r w:rsidR="007E4CC1">
              <w:rPr>
                <w:rFonts w:ascii="Times New Roman" w:hAnsi="Times New Roman"/>
                <w:b/>
              </w:rPr>
              <w:t>tabls with frams</w:t>
            </w:r>
          </w:p>
        </w:tc>
        <w:tc>
          <w:tcPr>
            <w:tcW w:w="709" w:type="dxa"/>
          </w:tcPr>
          <w:p w:rsidR="00767F23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</w:tcPr>
          <w:p w:rsidR="00767F23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82" w:type="dxa"/>
          </w:tcPr>
          <w:p w:rsidR="00767F23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</w:tr>
      <w:tr w:rsidR="007E4CC1">
        <w:tc>
          <w:tcPr>
            <w:tcW w:w="9180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It[e]m for on forme</w:t>
            </w:r>
          </w:p>
        </w:tc>
        <w:tc>
          <w:tcPr>
            <w:tcW w:w="709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82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</w:tr>
      <w:tr w:rsidR="007E4CC1">
        <w:tc>
          <w:tcPr>
            <w:tcW w:w="9180" w:type="dxa"/>
          </w:tcPr>
          <w:p w:rsidR="007E4CC1" w:rsidRDefault="0047335C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It[e]m for 6 joyned s</w:t>
            </w:r>
            <w:r w:rsidR="007E4CC1">
              <w:rPr>
                <w:rFonts w:ascii="Times New Roman" w:hAnsi="Times New Roman"/>
                <w:b/>
              </w:rPr>
              <w:t>tooles</w:t>
            </w:r>
          </w:p>
        </w:tc>
        <w:tc>
          <w:tcPr>
            <w:tcW w:w="709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82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</w:tr>
      <w:tr w:rsidR="007E4CC1">
        <w:tc>
          <w:tcPr>
            <w:tcW w:w="9180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It[e]m for 2 Cobberds</w:t>
            </w:r>
          </w:p>
        </w:tc>
        <w:tc>
          <w:tcPr>
            <w:tcW w:w="709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582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</w:p>
        </w:tc>
      </w:tr>
      <w:tr w:rsidR="007E4CC1">
        <w:tc>
          <w:tcPr>
            <w:tcW w:w="9180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It[e]m for 18 pewter dishes</w:t>
            </w:r>
          </w:p>
        </w:tc>
        <w:tc>
          <w:tcPr>
            <w:tcW w:w="709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582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</w:tr>
      <w:tr w:rsidR="007E4CC1">
        <w:tc>
          <w:tcPr>
            <w:tcW w:w="9180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It[e]m for 8 porringers</w:t>
            </w:r>
          </w:p>
        </w:tc>
        <w:tc>
          <w:tcPr>
            <w:tcW w:w="709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82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</w:p>
        </w:tc>
      </w:tr>
      <w:tr w:rsidR="007E4CC1">
        <w:tc>
          <w:tcPr>
            <w:tcW w:w="9180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It[e]m for 3 pewter Candellstiks</w:t>
            </w:r>
          </w:p>
        </w:tc>
        <w:tc>
          <w:tcPr>
            <w:tcW w:w="709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82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</w:tr>
      <w:tr w:rsidR="007E4CC1">
        <w:tc>
          <w:tcPr>
            <w:tcW w:w="9180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It[e]m for 3 pewter salt</w:t>
            </w:r>
            <w:r w:rsidR="0047335C">
              <w:rPr>
                <w:rFonts w:ascii="Times New Roman" w:hAnsi="Times New Roman"/>
                <w:b/>
              </w:rPr>
              <w:t>t</w:t>
            </w:r>
            <w:r>
              <w:rPr>
                <w:rFonts w:ascii="Times New Roman" w:hAnsi="Times New Roman"/>
                <w:b/>
              </w:rPr>
              <w:t>es</w:t>
            </w:r>
          </w:p>
        </w:tc>
        <w:tc>
          <w:tcPr>
            <w:tcW w:w="709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82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</w:tr>
      <w:tr w:rsidR="007E4CC1">
        <w:tc>
          <w:tcPr>
            <w:tcW w:w="9180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It[e]m for 9 sasers</w:t>
            </w:r>
          </w:p>
        </w:tc>
        <w:tc>
          <w:tcPr>
            <w:tcW w:w="709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82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</w:p>
        </w:tc>
      </w:tr>
      <w:tr w:rsidR="007E4CC1">
        <w:tc>
          <w:tcPr>
            <w:tcW w:w="9180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It[e]m for 2 quart potts</w:t>
            </w:r>
          </w:p>
        </w:tc>
        <w:tc>
          <w:tcPr>
            <w:tcW w:w="709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82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</w:tr>
      <w:tr w:rsidR="007E4CC1">
        <w:tc>
          <w:tcPr>
            <w:tcW w:w="9180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It[e]m for 3 Brase Candellstiks</w:t>
            </w:r>
          </w:p>
        </w:tc>
        <w:tc>
          <w:tcPr>
            <w:tcW w:w="709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82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</w:tr>
      <w:tr w:rsidR="007E4CC1">
        <w:tc>
          <w:tcPr>
            <w:tcW w:w="9180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It[e]m for 2 Brasse mortors</w:t>
            </w:r>
          </w:p>
        </w:tc>
        <w:tc>
          <w:tcPr>
            <w:tcW w:w="709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82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</w:p>
        </w:tc>
      </w:tr>
      <w:tr w:rsidR="007E4CC1">
        <w:tc>
          <w:tcPr>
            <w:tcW w:w="9180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It[e]m for 10 Barass kittells</w:t>
            </w:r>
          </w:p>
        </w:tc>
        <w:tc>
          <w:tcPr>
            <w:tcW w:w="709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82" w:type="dxa"/>
          </w:tcPr>
          <w:p w:rsidR="007E4CC1" w:rsidRDefault="007E4CC1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</w:tr>
      <w:tr w:rsidR="002A310B">
        <w:tc>
          <w:tcPr>
            <w:tcW w:w="9180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It[e]m for on Brass warminge pann</w:t>
            </w:r>
          </w:p>
        </w:tc>
        <w:tc>
          <w:tcPr>
            <w:tcW w:w="709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82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</w:p>
        </w:tc>
      </w:tr>
      <w:tr w:rsidR="002A310B">
        <w:tc>
          <w:tcPr>
            <w:tcW w:w="9180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It[e]m for on Brass pott</w:t>
            </w:r>
          </w:p>
        </w:tc>
        <w:tc>
          <w:tcPr>
            <w:tcW w:w="709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582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</w:tr>
      <w:tr w:rsidR="002A310B">
        <w:tc>
          <w:tcPr>
            <w:tcW w:w="9180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It[e]m for on Iorm pott</w:t>
            </w:r>
          </w:p>
        </w:tc>
        <w:tc>
          <w:tcPr>
            <w:tcW w:w="709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82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</w:p>
        </w:tc>
      </w:tr>
      <w:tr w:rsidR="002A310B">
        <w:tc>
          <w:tcPr>
            <w:tcW w:w="9180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It[e]m for 3 Chaiers</w:t>
            </w:r>
          </w:p>
        </w:tc>
        <w:tc>
          <w:tcPr>
            <w:tcW w:w="709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82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</w:tr>
      <w:tr w:rsidR="002A310B">
        <w:tc>
          <w:tcPr>
            <w:tcW w:w="9180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It[e]m for 3 Loomse</w:t>
            </w:r>
          </w:p>
        </w:tc>
        <w:tc>
          <w:tcPr>
            <w:tcW w:w="709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82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</w:tr>
      <w:tr w:rsidR="002A310B">
        <w:tc>
          <w:tcPr>
            <w:tcW w:w="9180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It[e]m for one Cheese parass</w:t>
            </w:r>
          </w:p>
        </w:tc>
        <w:tc>
          <w:tcPr>
            <w:tcW w:w="709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82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</w:p>
        </w:tc>
      </w:tr>
      <w:tr w:rsidR="002A310B">
        <w:tc>
          <w:tcPr>
            <w:tcW w:w="9180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It[e]m for on powdringe Trofe</w:t>
            </w:r>
          </w:p>
        </w:tc>
        <w:tc>
          <w:tcPr>
            <w:tcW w:w="709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82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</w:p>
        </w:tc>
      </w:tr>
      <w:tr w:rsidR="002A310B">
        <w:tc>
          <w:tcPr>
            <w:tcW w:w="9180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It[e]m for 4 spittes</w:t>
            </w:r>
          </w:p>
        </w:tc>
        <w:tc>
          <w:tcPr>
            <w:tcW w:w="709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82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</w:tr>
      <w:tr w:rsidR="002A310B">
        <w:tc>
          <w:tcPr>
            <w:tcW w:w="9180" w:type="dxa"/>
          </w:tcPr>
          <w:p w:rsidR="002A310B" w:rsidRPr="002A310B" w:rsidRDefault="002A310B" w:rsidP="003278E3">
            <w:pPr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2A310B">
              <w:rPr>
                <w:rFonts w:ascii="Times New Roman" w:hAnsi="Times New Roman"/>
                <w:b/>
                <w:i/>
              </w:rPr>
              <w:t>NOTE FROM TRANSCRIBER - This is the subtitle at the bottom of th</w:t>
            </w:r>
            <w:r w:rsidR="00FA1638">
              <w:rPr>
                <w:rFonts w:ascii="Times New Roman" w:hAnsi="Times New Roman"/>
                <w:b/>
                <w:i/>
              </w:rPr>
              <w:t>e first</w:t>
            </w:r>
            <w:r w:rsidRPr="002A310B">
              <w:rPr>
                <w:rFonts w:ascii="Times New Roman" w:hAnsi="Times New Roman"/>
                <w:b/>
                <w:i/>
              </w:rPr>
              <w:t xml:space="preserve"> page</w:t>
            </w:r>
          </w:p>
        </w:tc>
        <w:tc>
          <w:tcPr>
            <w:tcW w:w="709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567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82" w:type="dxa"/>
          </w:tcPr>
          <w:p w:rsidR="002A310B" w:rsidRDefault="002A310B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</w:tr>
      <w:tr w:rsidR="002A310B">
        <w:tc>
          <w:tcPr>
            <w:tcW w:w="9180" w:type="dxa"/>
          </w:tcPr>
          <w:p w:rsidR="00DA174A" w:rsidRDefault="00DA174A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It[e]m for 3 </w:t>
            </w:r>
            <w:r w:rsidR="0047335C" w:rsidRPr="0047335C">
              <w:rPr>
                <w:rFonts w:ascii="Times New Roman" w:hAnsi="Times New Roman"/>
                <w:b/>
              </w:rPr>
              <w:t>Arnd Iorns</w:t>
            </w:r>
            <w:r>
              <w:rPr>
                <w:rFonts w:ascii="Times New Roman" w:hAnsi="Times New Roman"/>
                <w:b/>
              </w:rPr>
              <w:t xml:space="preserve"> hooks on</w:t>
            </w:r>
          </w:p>
          <w:p w:rsidR="002A310B" w:rsidRDefault="00DA174A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fier shoull &amp; on paier of tongs</w:t>
            </w:r>
          </w:p>
        </w:tc>
        <w:tc>
          <w:tcPr>
            <w:tcW w:w="709" w:type="dxa"/>
          </w:tcPr>
          <w:p w:rsidR="002A310B" w:rsidRDefault="00DA174A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</w:tcPr>
          <w:p w:rsidR="002A310B" w:rsidRDefault="00DA174A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82" w:type="dxa"/>
          </w:tcPr>
          <w:p w:rsidR="002A310B" w:rsidRDefault="00DA174A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</w:tr>
      <w:tr w:rsidR="00DA174A">
        <w:tc>
          <w:tcPr>
            <w:tcW w:w="9180" w:type="dxa"/>
          </w:tcPr>
          <w:p w:rsidR="00DA174A" w:rsidRDefault="00DA174A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It[e]m for 2 </w:t>
            </w:r>
            <w:r w:rsidR="0047335C" w:rsidRPr="0047335C">
              <w:rPr>
                <w:rFonts w:ascii="Times New Roman" w:hAnsi="Times New Roman"/>
                <w:b/>
              </w:rPr>
              <w:t>shoutes</w:t>
            </w:r>
            <w:r w:rsidR="0047335C">
              <w:rPr>
                <w:rFonts w:ascii="Times New Roman" w:hAnsi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of wearinge aparrell</w:t>
            </w:r>
          </w:p>
          <w:p w:rsidR="00DA174A" w:rsidRDefault="00DA174A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and on Cloak</w:t>
            </w:r>
          </w:p>
        </w:tc>
        <w:tc>
          <w:tcPr>
            <w:tcW w:w="709" w:type="dxa"/>
          </w:tcPr>
          <w:p w:rsidR="00DA174A" w:rsidRDefault="00DA174A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</w:tcPr>
          <w:p w:rsidR="00DA174A" w:rsidRDefault="00DA174A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582" w:type="dxa"/>
          </w:tcPr>
          <w:p w:rsidR="00DA174A" w:rsidRDefault="00DA174A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</w:p>
        </w:tc>
      </w:tr>
      <w:tr w:rsidR="00DA174A">
        <w:tc>
          <w:tcPr>
            <w:tcW w:w="9180" w:type="dxa"/>
          </w:tcPr>
          <w:p w:rsidR="00DA174A" w:rsidRDefault="00DA174A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It[e]m for 6 Toobls on Boultinge </w:t>
            </w:r>
            <w:r w:rsidRPr="0047335C">
              <w:rPr>
                <w:rFonts w:ascii="Times New Roman" w:hAnsi="Times New Roman"/>
                <w:b/>
              </w:rPr>
              <w:t>hooth</w:t>
            </w:r>
          </w:p>
        </w:tc>
        <w:tc>
          <w:tcPr>
            <w:tcW w:w="709" w:type="dxa"/>
          </w:tcPr>
          <w:p w:rsidR="00DA174A" w:rsidRDefault="00DA174A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</w:tcPr>
          <w:p w:rsidR="00DA174A" w:rsidRDefault="00DA174A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82" w:type="dxa"/>
          </w:tcPr>
          <w:p w:rsidR="00DA174A" w:rsidRDefault="00DA174A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</w:tr>
      <w:tr w:rsidR="00DA174A">
        <w:tc>
          <w:tcPr>
            <w:tcW w:w="9180" w:type="dxa"/>
          </w:tcPr>
          <w:p w:rsidR="00DA174A" w:rsidRDefault="00DA174A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It[e]m for 6 Bouls</w:t>
            </w:r>
          </w:p>
        </w:tc>
        <w:tc>
          <w:tcPr>
            <w:tcW w:w="709" w:type="dxa"/>
          </w:tcPr>
          <w:p w:rsidR="00DA174A" w:rsidRDefault="00DA174A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</w:tcPr>
          <w:p w:rsidR="00DA174A" w:rsidRDefault="00DA174A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82" w:type="dxa"/>
          </w:tcPr>
          <w:p w:rsidR="00DA174A" w:rsidRDefault="00DA174A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</w:tr>
      <w:tr w:rsidR="00DA174A">
        <w:tc>
          <w:tcPr>
            <w:tcW w:w="9180" w:type="dxa"/>
          </w:tcPr>
          <w:p w:rsidR="00DA174A" w:rsidRDefault="00DA174A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It[e]m of mony in hise porse</w:t>
            </w:r>
          </w:p>
        </w:tc>
        <w:tc>
          <w:tcPr>
            <w:tcW w:w="709" w:type="dxa"/>
          </w:tcPr>
          <w:p w:rsidR="00DA174A" w:rsidRDefault="00DA174A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</w:tcPr>
          <w:p w:rsidR="00DA174A" w:rsidRDefault="00DA174A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82" w:type="dxa"/>
          </w:tcPr>
          <w:p w:rsidR="00DA174A" w:rsidRDefault="00DA174A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</w:tr>
      <w:tr w:rsidR="00DA174A">
        <w:tc>
          <w:tcPr>
            <w:tcW w:w="9180" w:type="dxa"/>
          </w:tcPr>
          <w:p w:rsidR="00DA174A" w:rsidRDefault="00DA174A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It[e]m for on Cowe and on Bulloke</w:t>
            </w:r>
          </w:p>
        </w:tc>
        <w:tc>
          <w:tcPr>
            <w:tcW w:w="709" w:type="dxa"/>
          </w:tcPr>
          <w:p w:rsidR="00DA174A" w:rsidRDefault="00DA174A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</w:tcPr>
          <w:p w:rsidR="00DA174A" w:rsidRDefault="00DA174A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82" w:type="dxa"/>
          </w:tcPr>
          <w:p w:rsidR="00DA174A" w:rsidRDefault="00DA174A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</w:tr>
      <w:tr w:rsidR="00DA174A">
        <w:tc>
          <w:tcPr>
            <w:tcW w:w="9180" w:type="dxa"/>
          </w:tcPr>
          <w:p w:rsidR="00DA174A" w:rsidRDefault="00DA174A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It[e]m for 4 shoope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174A" w:rsidRDefault="00DA174A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174A" w:rsidRDefault="00DA174A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DA174A" w:rsidRDefault="00DA174A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</w:tr>
      <w:tr w:rsidR="00DA174A">
        <w:tc>
          <w:tcPr>
            <w:tcW w:w="9180" w:type="dxa"/>
            <w:tcBorders>
              <w:right w:val="single" w:sz="4" w:space="0" w:color="auto"/>
            </w:tcBorders>
          </w:tcPr>
          <w:p w:rsidR="00DA174A" w:rsidRDefault="00DA174A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It[e]m for 3 </w:t>
            </w:r>
            <w:r w:rsidR="00FA1638" w:rsidRPr="0047335C">
              <w:rPr>
                <w:rFonts w:ascii="Times New Roman" w:hAnsi="Times New Roman"/>
                <w:b/>
              </w:rPr>
              <w:t>hodges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A" w:rsidRDefault="00FA1638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A" w:rsidRDefault="00FA1638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A" w:rsidRDefault="00FA1638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</w:tr>
      <w:tr w:rsidR="00FA1638">
        <w:tc>
          <w:tcPr>
            <w:tcW w:w="9180" w:type="dxa"/>
          </w:tcPr>
          <w:p w:rsidR="00FA1638" w:rsidRDefault="00FA1638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2A310B">
              <w:rPr>
                <w:rFonts w:ascii="Times New Roman" w:hAnsi="Times New Roman"/>
                <w:b/>
                <w:i/>
              </w:rPr>
              <w:t>NOTE FROM TRANSCRIBER - This is the subtitle at the bottom of the</w:t>
            </w:r>
            <w:r>
              <w:rPr>
                <w:rFonts w:ascii="Times New Roman" w:hAnsi="Times New Roman"/>
                <w:b/>
                <w:i/>
              </w:rPr>
              <w:t xml:space="preserve"> second</w:t>
            </w:r>
            <w:r w:rsidRPr="002A310B">
              <w:rPr>
                <w:rFonts w:ascii="Times New Roman" w:hAnsi="Times New Roman"/>
                <w:b/>
                <w:i/>
              </w:rPr>
              <w:t xml:space="preserve"> page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1638" w:rsidRDefault="00FA1638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1638" w:rsidRDefault="00FA1638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FA1638" w:rsidRDefault="00FA1638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</w:p>
        </w:tc>
      </w:tr>
      <w:tr w:rsidR="00FA1638">
        <w:tc>
          <w:tcPr>
            <w:tcW w:w="9180" w:type="dxa"/>
          </w:tcPr>
          <w:p w:rsidR="00FA1638" w:rsidRDefault="00FA1638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Som totallis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1638" w:rsidRDefault="00FA1638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1638" w:rsidRDefault="00FA1638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FA1638" w:rsidRDefault="00FA1638" w:rsidP="003278E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</w:tr>
    </w:tbl>
    <w:p w:rsidR="007E4D90" w:rsidRDefault="007E4D90" w:rsidP="003278E3">
      <w:pPr>
        <w:spacing w:line="360" w:lineRule="auto"/>
        <w:rPr>
          <w:rFonts w:ascii="Times New Roman" w:hAnsi="Times New Roman"/>
          <w:b/>
        </w:rPr>
      </w:pPr>
    </w:p>
    <w:p w:rsidR="00FA1638" w:rsidRDefault="00FA1638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praisers</w:t>
      </w:r>
    </w:p>
    <w:p w:rsidR="00FA1638" w:rsidRDefault="00FA1638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Willm Burley</w:t>
      </w:r>
    </w:p>
    <w:p w:rsidR="00FA1638" w:rsidRDefault="00FA1638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Thomas </w:t>
      </w:r>
      <w:r w:rsidR="0047335C" w:rsidRPr="0047335C">
        <w:rPr>
          <w:rFonts w:ascii="Times New Roman" w:hAnsi="Times New Roman"/>
          <w:b/>
        </w:rPr>
        <w:t>Wexham</w:t>
      </w:r>
    </w:p>
    <w:p w:rsidR="007E4D90" w:rsidRDefault="00FA1638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Willm Smith</w:t>
      </w:r>
    </w:p>
    <w:p w:rsidR="0006354D" w:rsidRPr="001B3C54" w:rsidRDefault="0006354D" w:rsidP="003278E3">
      <w:pPr>
        <w:spacing w:line="360" w:lineRule="auto"/>
        <w:rPr>
          <w:rFonts w:ascii="Times New Roman" w:hAnsi="Times New Roman"/>
          <w:b/>
        </w:rPr>
      </w:pPr>
    </w:p>
    <w:sectPr w:rsidR="0006354D" w:rsidRPr="001B3C54" w:rsidSect="004A1F5E">
      <w:pgSz w:w="12240" w:h="15840"/>
      <w:pgMar w:top="1440" w:right="567" w:bottom="1440" w:left="851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B17E84"/>
    <w:rsid w:val="0000197A"/>
    <w:rsid w:val="000049FF"/>
    <w:rsid w:val="00010335"/>
    <w:rsid w:val="00035A80"/>
    <w:rsid w:val="000427E6"/>
    <w:rsid w:val="00045245"/>
    <w:rsid w:val="00053B34"/>
    <w:rsid w:val="00056D7D"/>
    <w:rsid w:val="0006354D"/>
    <w:rsid w:val="00071267"/>
    <w:rsid w:val="000714A0"/>
    <w:rsid w:val="00075451"/>
    <w:rsid w:val="000A2DEB"/>
    <w:rsid w:val="000C6D1E"/>
    <w:rsid w:val="000D3134"/>
    <w:rsid w:val="000D5B84"/>
    <w:rsid w:val="000D7F59"/>
    <w:rsid w:val="00100D14"/>
    <w:rsid w:val="00107821"/>
    <w:rsid w:val="001115ED"/>
    <w:rsid w:val="00116969"/>
    <w:rsid w:val="00133D1A"/>
    <w:rsid w:val="00134748"/>
    <w:rsid w:val="00135527"/>
    <w:rsid w:val="00140957"/>
    <w:rsid w:val="00141B08"/>
    <w:rsid w:val="00146D4F"/>
    <w:rsid w:val="00154E7D"/>
    <w:rsid w:val="0015685B"/>
    <w:rsid w:val="00175116"/>
    <w:rsid w:val="001802D9"/>
    <w:rsid w:val="0018031E"/>
    <w:rsid w:val="00182371"/>
    <w:rsid w:val="00186841"/>
    <w:rsid w:val="0019100D"/>
    <w:rsid w:val="001A0B98"/>
    <w:rsid w:val="001B01AD"/>
    <w:rsid w:val="001B3C54"/>
    <w:rsid w:val="001C05F8"/>
    <w:rsid w:val="001C2718"/>
    <w:rsid w:val="001C7763"/>
    <w:rsid w:val="001D6DE7"/>
    <w:rsid w:val="001E0491"/>
    <w:rsid w:val="001E3824"/>
    <w:rsid w:val="00203B8F"/>
    <w:rsid w:val="0020653C"/>
    <w:rsid w:val="00213A55"/>
    <w:rsid w:val="00214867"/>
    <w:rsid w:val="00222756"/>
    <w:rsid w:val="00231589"/>
    <w:rsid w:val="002377CA"/>
    <w:rsid w:val="002528DD"/>
    <w:rsid w:val="00264C5C"/>
    <w:rsid w:val="00267866"/>
    <w:rsid w:val="002704F4"/>
    <w:rsid w:val="0028726D"/>
    <w:rsid w:val="002965B8"/>
    <w:rsid w:val="002A168F"/>
    <w:rsid w:val="002A1928"/>
    <w:rsid w:val="002A310B"/>
    <w:rsid w:val="002B5DF8"/>
    <w:rsid w:val="002B62A5"/>
    <w:rsid w:val="002B7059"/>
    <w:rsid w:val="002C66C9"/>
    <w:rsid w:val="002D3825"/>
    <w:rsid w:val="002E627D"/>
    <w:rsid w:val="002F10C7"/>
    <w:rsid w:val="002F71BC"/>
    <w:rsid w:val="003017A9"/>
    <w:rsid w:val="00312A8F"/>
    <w:rsid w:val="0031306E"/>
    <w:rsid w:val="00324C1B"/>
    <w:rsid w:val="00326A86"/>
    <w:rsid w:val="003278E3"/>
    <w:rsid w:val="00333ABA"/>
    <w:rsid w:val="00333DFA"/>
    <w:rsid w:val="003358AF"/>
    <w:rsid w:val="00341494"/>
    <w:rsid w:val="00346175"/>
    <w:rsid w:val="00363436"/>
    <w:rsid w:val="003719F3"/>
    <w:rsid w:val="00372D22"/>
    <w:rsid w:val="00376698"/>
    <w:rsid w:val="00381179"/>
    <w:rsid w:val="00381934"/>
    <w:rsid w:val="003A0891"/>
    <w:rsid w:val="003A0EF9"/>
    <w:rsid w:val="003B073B"/>
    <w:rsid w:val="003B3E87"/>
    <w:rsid w:val="003B3F14"/>
    <w:rsid w:val="003C6310"/>
    <w:rsid w:val="003D13EA"/>
    <w:rsid w:val="003F0602"/>
    <w:rsid w:val="003F6911"/>
    <w:rsid w:val="00423334"/>
    <w:rsid w:val="004238B8"/>
    <w:rsid w:val="00425630"/>
    <w:rsid w:val="00443962"/>
    <w:rsid w:val="00466F32"/>
    <w:rsid w:val="0047335C"/>
    <w:rsid w:val="004760C2"/>
    <w:rsid w:val="004935AF"/>
    <w:rsid w:val="00493EBF"/>
    <w:rsid w:val="004A1AE8"/>
    <w:rsid w:val="004A1F5E"/>
    <w:rsid w:val="004A41AE"/>
    <w:rsid w:val="004B00B0"/>
    <w:rsid w:val="004B1ADE"/>
    <w:rsid w:val="004B785B"/>
    <w:rsid w:val="004E258F"/>
    <w:rsid w:val="004E50DA"/>
    <w:rsid w:val="00512ED7"/>
    <w:rsid w:val="00512F36"/>
    <w:rsid w:val="00520178"/>
    <w:rsid w:val="00522471"/>
    <w:rsid w:val="0052617D"/>
    <w:rsid w:val="00533779"/>
    <w:rsid w:val="005377FB"/>
    <w:rsid w:val="00546983"/>
    <w:rsid w:val="00551829"/>
    <w:rsid w:val="00561348"/>
    <w:rsid w:val="00591CAE"/>
    <w:rsid w:val="005956C6"/>
    <w:rsid w:val="005A3946"/>
    <w:rsid w:val="005A420C"/>
    <w:rsid w:val="005B4060"/>
    <w:rsid w:val="005B603F"/>
    <w:rsid w:val="005C57C7"/>
    <w:rsid w:val="006122D9"/>
    <w:rsid w:val="00613A1A"/>
    <w:rsid w:val="00622C3A"/>
    <w:rsid w:val="00625629"/>
    <w:rsid w:val="00627DC2"/>
    <w:rsid w:val="006304FA"/>
    <w:rsid w:val="00642F66"/>
    <w:rsid w:val="00657D80"/>
    <w:rsid w:val="00667A53"/>
    <w:rsid w:val="00672041"/>
    <w:rsid w:val="00685B20"/>
    <w:rsid w:val="006870F0"/>
    <w:rsid w:val="006878B8"/>
    <w:rsid w:val="006A61B0"/>
    <w:rsid w:val="006B208F"/>
    <w:rsid w:val="006C305A"/>
    <w:rsid w:val="006C3D97"/>
    <w:rsid w:val="006D1CF3"/>
    <w:rsid w:val="006F691B"/>
    <w:rsid w:val="007021BB"/>
    <w:rsid w:val="007025CD"/>
    <w:rsid w:val="007136AA"/>
    <w:rsid w:val="007240D8"/>
    <w:rsid w:val="00724D52"/>
    <w:rsid w:val="00751AF7"/>
    <w:rsid w:val="00751C6A"/>
    <w:rsid w:val="00754C36"/>
    <w:rsid w:val="00754DB3"/>
    <w:rsid w:val="00755BDE"/>
    <w:rsid w:val="007679A6"/>
    <w:rsid w:val="00767F23"/>
    <w:rsid w:val="00771E6E"/>
    <w:rsid w:val="00772DC1"/>
    <w:rsid w:val="00775A80"/>
    <w:rsid w:val="00793A07"/>
    <w:rsid w:val="00795BD7"/>
    <w:rsid w:val="007A5B37"/>
    <w:rsid w:val="007A65B3"/>
    <w:rsid w:val="007A7834"/>
    <w:rsid w:val="007B0F11"/>
    <w:rsid w:val="007C19D3"/>
    <w:rsid w:val="007C2404"/>
    <w:rsid w:val="007C3A28"/>
    <w:rsid w:val="007C432C"/>
    <w:rsid w:val="007C4C39"/>
    <w:rsid w:val="007C7CA9"/>
    <w:rsid w:val="007D5EBF"/>
    <w:rsid w:val="007E14BE"/>
    <w:rsid w:val="007E4CC1"/>
    <w:rsid w:val="007E4D90"/>
    <w:rsid w:val="007E5106"/>
    <w:rsid w:val="007E5698"/>
    <w:rsid w:val="007F10E0"/>
    <w:rsid w:val="007F1591"/>
    <w:rsid w:val="007F690C"/>
    <w:rsid w:val="00807BCE"/>
    <w:rsid w:val="00813A3B"/>
    <w:rsid w:val="00815744"/>
    <w:rsid w:val="00817B6B"/>
    <w:rsid w:val="0083127C"/>
    <w:rsid w:val="0084169C"/>
    <w:rsid w:val="008450B2"/>
    <w:rsid w:val="00847E8C"/>
    <w:rsid w:val="00852F9F"/>
    <w:rsid w:val="008600FC"/>
    <w:rsid w:val="008671E4"/>
    <w:rsid w:val="008C5B0D"/>
    <w:rsid w:val="008D020B"/>
    <w:rsid w:val="008D2176"/>
    <w:rsid w:val="008D2A54"/>
    <w:rsid w:val="008E0693"/>
    <w:rsid w:val="008E2DBE"/>
    <w:rsid w:val="008F38D9"/>
    <w:rsid w:val="008F5BAD"/>
    <w:rsid w:val="00903664"/>
    <w:rsid w:val="0090445A"/>
    <w:rsid w:val="009050CB"/>
    <w:rsid w:val="00907E09"/>
    <w:rsid w:val="0091775B"/>
    <w:rsid w:val="009227F3"/>
    <w:rsid w:val="00923CCB"/>
    <w:rsid w:val="009354B7"/>
    <w:rsid w:val="009475D2"/>
    <w:rsid w:val="00950BAE"/>
    <w:rsid w:val="00960EC6"/>
    <w:rsid w:val="00976D9D"/>
    <w:rsid w:val="009825B8"/>
    <w:rsid w:val="00984A04"/>
    <w:rsid w:val="00990A51"/>
    <w:rsid w:val="0099267F"/>
    <w:rsid w:val="00997422"/>
    <w:rsid w:val="009B5D59"/>
    <w:rsid w:val="009C53A4"/>
    <w:rsid w:val="009D2FBE"/>
    <w:rsid w:val="009D3E65"/>
    <w:rsid w:val="009E1639"/>
    <w:rsid w:val="009E73B0"/>
    <w:rsid w:val="009E7929"/>
    <w:rsid w:val="009F0EFD"/>
    <w:rsid w:val="009F2310"/>
    <w:rsid w:val="009F4F2E"/>
    <w:rsid w:val="009F537B"/>
    <w:rsid w:val="00A03486"/>
    <w:rsid w:val="00A10F94"/>
    <w:rsid w:val="00A206DC"/>
    <w:rsid w:val="00A30D15"/>
    <w:rsid w:val="00A348C5"/>
    <w:rsid w:val="00A4298B"/>
    <w:rsid w:val="00A4636A"/>
    <w:rsid w:val="00A55B34"/>
    <w:rsid w:val="00A624D2"/>
    <w:rsid w:val="00A70E16"/>
    <w:rsid w:val="00A75AED"/>
    <w:rsid w:val="00A76FCE"/>
    <w:rsid w:val="00A8713C"/>
    <w:rsid w:val="00A9697D"/>
    <w:rsid w:val="00AA4AAD"/>
    <w:rsid w:val="00AA5D30"/>
    <w:rsid w:val="00AA6D2E"/>
    <w:rsid w:val="00AB01DA"/>
    <w:rsid w:val="00AB17CA"/>
    <w:rsid w:val="00AB254F"/>
    <w:rsid w:val="00AC3FF6"/>
    <w:rsid w:val="00AD089B"/>
    <w:rsid w:val="00AE2907"/>
    <w:rsid w:val="00AF41E8"/>
    <w:rsid w:val="00B03B4B"/>
    <w:rsid w:val="00B10766"/>
    <w:rsid w:val="00B12045"/>
    <w:rsid w:val="00B12268"/>
    <w:rsid w:val="00B17889"/>
    <w:rsid w:val="00B17E84"/>
    <w:rsid w:val="00B24D15"/>
    <w:rsid w:val="00B24EAB"/>
    <w:rsid w:val="00B27211"/>
    <w:rsid w:val="00B31B68"/>
    <w:rsid w:val="00B57B47"/>
    <w:rsid w:val="00B809CB"/>
    <w:rsid w:val="00B8412A"/>
    <w:rsid w:val="00B84801"/>
    <w:rsid w:val="00B85B5C"/>
    <w:rsid w:val="00B90552"/>
    <w:rsid w:val="00B95518"/>
    <w:rsid w:val="00BA169F"/>
    <w:rsid w:val="00BA66C3"/>
    <w:rsid w:val="00BB522C"/>
    <w:rsid w:val="00BB5C3D"/>
    <w:rsid w:val="00BC4DF9"/>
    <w:rsid w:val="00BC6AFF"/>
    <w:rsid w:val="00BD03DC"/>
    <w:rsid w:val="00BD5B49"/>
    <w:rsid w:val="00BE3F99"/>
    <w:rsid w:val="00BF4EC9"/>
    <w:rsid w:val="00BF4F18"/>
    <w:rsid w:val="00C04049"/>
    <w:rsid w:val="00C07778"/>
    <w:rsid w:val="00C11FA9"/>
    <w:rsid w:val="00C17DCB"/>
    <w:rsid w:val="00C30844"/>
    <w:rsid w:val="00C338C6"/>
    <w:rsid w:val="00C37FB4"/>
    <w:rsid w:val="00C437FA"/>
    <w:rsid w:val="00C517B6"/>
    <w:rsid w:val="00C51B2A"/>
    <w:rsid w:val="00C54EA2"/>
    <w:rsid w:val="00C6022B"/>
    <w:rsid w:val="00C64646"/>
    <w:rsid w:val="00C713D2"/>
    <w:rsid w:val="00C86A81"/>
    <w:rsid w:val="00C937AE"/>
    <w:rsid w:val="00CA5A4A"/>
    <w:rsid w:val="00CD4683"/>
    <w:rsid w:val="00CE6863"/>
    <w:rsid w:val="00CE6E8F"/>
    <w:rsid w:val="00CF1773"/>
    <w:rsid w:val="00CF7950"/>
    <w:rsid w:val="00D01010"/>
    <w:rsid w:val="00D04210"/>
    <w:rsid w:val="00D1233D"/>
    <w:rsid w:val="00D161BC"/>
    <w:rsid w:val="00D324EC"/>
    <w:rsid w:val="00D3305C"/>
    <w:rsid w:val="00D35512"/>
    <w:rsid w:val="00D463A0"/>
    <w:rsid w:val="00D57270"/>
    <w:rsid w:val="00D60056"/>
    <w:rsid w:val="00D861EF"/>
    <w:rsid w:val="00D96AF9"/>
    <w:rsid w:val="00DA174A"/>
    <w:rsid w:val="00DC142E"/>
    <w:rsid w:val="00DC2076"/>
    <w:rsid w:val="00DC3050"/>
    <w:rsid w:val="00DD1EB4"/>
    <w:rsid w:val="00DD6A24"/>
    <w:rsid w:val="00DE1612"/>
    <w:rsid w:val="00DE34D0"/>
    <w:rsid w:val="00DF193C"/>
    <w:rsid w:val="00DF1D68"/>
    <w:rsid w:val="00E0417F"/>
    <w:rsid w:val="00E05D8D"/>
    <w:rsid w:val="00E12482"/>
    <w:rsid w:val="00E22863"/>
    <w:rsid w:val="00E24260"/>
    <w:rsid w:val="00E31058"/>
    <w:rsid w:val="00E3711E"/>
    <w:rsid w:val="00E567F0"/>
    <w:rsid w:val="00E61265"/>
    <w:rsid w:val="00E7377D"/>
    <w:rsid w:val="00E95989"/>
    <w:rsid w:val="00E9598C"/>
    <w:rsid w:val="00EA201E"/>
    <w:rsid w:val="00EA23E5"/>
    <w:rsid w:val="00EA4457"/>
    <w:rsid w:val="00EA4781"/>
    <w:rsid w:val="00EA6D55"/>
    <w:rsid w:val="00EB4801"/>
    <w:rsid w:val="00EC1636"/>
    <w:rsid w:val="00EE2453"/>
    <w:rsid w:val="00EF16A7"/>
    <w:rsid w:val="00EF5576"/>
    <w:rsid w:val="00EF79AB"/>
    <w:rsid w:val="00F1456A"/>
    <w:rsid w:val="00F30269"/>
    <w:rsid w:val="00F32764"/>
    <w:rsid w:val="00F44247"/>
    <w:rsid w:val="00F47DC4"/>
    <w:rsid w:val="00F61D6D"/>
    <w:rsid w:val="00F76507"/>
    <w:rsid w:val="00F86340"/>
    <w:rsid w:val="00F923A3"/>
    <w:rsid w:val="00F96CBA"/>
    <w:rsid w:val="00FA1638"/>
    <w:rsid w:val="00FA2D50"/>
    <w:rsid w:val="00FA6CFC"/>
    <w:rsid w:val="00FD4BC2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D5EB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8F38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B3E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273AE-7374-E248-8189-7549462F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507</Words>
  <Characters>2890</Characters>
  <Application>Microsoft Macintosh Word</Application>
  <DocSecurity>0</DocSecurity>
  <Lines>24</Lines>
  <Paragraphs>5</Paragraphs>
  <ScaleCrop>false</ScaleCrop>
  <Company>Motion Techniques Limited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Gardiner</dc:creator>
  <cp:keywords/>
  <cp:lastModifiedBy>Christopher  Gardiner</cp:lastModifiedBy>
  <cp:revision>13</cp:revision>
  <cp:lastPrinted>2021-05-20T16:44:00Z</cp:lastPrinted>
  <dcterms:created xsi:type="dcterms:W3CDTF">2021-03-04T16:01:00Z</dcterms:created>
  <dcterms:modified xsi:type="dcterms:W3CDTF">2021-05-20T17:07:00Z</dcterms:modified>
</cp:coreProperties>
</file>